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166938" cy="838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83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5400390625" w:line="240" w:lineRule="auto"/>
        <w:ind w:left="0" w:right="4041.7034912109375" w:firstLine="0"/>
        <w:jc w:val="righ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5400390625" w:line="240" w:lineRule="auto"/>
        <w:ind w:left="0" w:right="4041.7034912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Ice Cleat Policy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26416015625" w:line="262.5043201446533" w:lineRule="auto"/>
        <w:ind w:left="832.1038818359375" w:right="0" w:hanging="2.207946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Winter-related slip and fall injuries are amo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ng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most frequently reported types of workers’ compensation claims. I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New Hampshire, where snow and ice are part of our daily lives for several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onths of the year, walking outside can sometimes be hazardous. However, slipping and falling on snow and ice is preventable. To reduce the risk of injury, the use of ice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leats is very effective at helping prevent falls on snow and ice.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23583984375" w:line="240" w:lineRule="auto"/>
        <w:ind w:left="844.027099609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Each employee wh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is provided ice cleats is expected to use them during the following times: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6708984375" w:line="240" w:lineRule="auto"/>
        <w:ind w:left="1196.961517333984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While shoveling walkways or putting down salt/sand in inclement weather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66015625" w:line="240" w:lineRule="auto"/>
        <w:ind w:left="1196.961517333984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During freezing rain/ice/snow storms, or after it snows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59521484375" w:line="262.93785095214844" w:lineRule="auto"/>
        <w:ind w:left="1559.7518920898438" w:right="45.201416015625" w:hanging="362.7903747558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During field work, including when arriving onsite and entering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exiting client facilities if there  is snow or ice in the parking lot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13705444336" w:lineRule="auto"/>
        <w:ind w:left="829.2335510253906" w:right="175.83374023437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Ice cleats should be stored in the glove box of your vehicle when not in use, so they are available when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need them. Employees should regularly clean off the bottom of their ice cleats. Snow and slush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buildup could reduce the cleat’s effectiveness.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3343753814697" w:lineRule="auto"/>
        <w:ind w:left="827.0254516601562" w:right="113.04931640625" w:hanging="2.208099365234375"/>
        <w:jc w:val="left"/>
        <w:rPr>
          <w:rFonts w:ascii="Calibri" w:cs="Calibri" w:eastAsia="Calibri" w:hAnsi="Calibri"/>
          <w:sz w:val="24.079999923706055"/>
          <w:szCs w:val="24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There are shared pairs of ice cleats available for employees who are not given their own pair of ice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cleats. Please see your manager or a member of the safety committee if you will be out for a client visit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during inclement weather and don’t know where to find a pair of ice cleats to use, or if you do not have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own pair and feel you should.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3343753814697" w:lineRule="auto"/>
        <w:ind w:left="824.8173522949219" w:right="113.04931640625" w:firstLine="0"/>
        <w:jc w:val="left"/>
        <w:rPr>
          <w:rFonts w:ascii="Calibri" w:cs="Calibri" w:eastAsia="Calibri" w:hAnsi="Calibri"/>
          <w:sz w:val="24.079999923706055"/>
          <w:szCs w:val="24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4.079999923706055"/>
          <w:szCs w:val="24.079999923706055"/>
          <w:rtl w:val="0"/>
        </w:rPr>
        <w:t xml:space="preserve">Note: </w:t>
      </w:r>
      <w:r w:rsidDel="00000000" w:rsidR="00000000" w:rsidRPr="00000000">
        <w:rPr>
          <w:rFonts w:ascii="Calibri" w:cs="Calibri" w:eastAsia="Calibri" w:hAnsi="Calibri"/>
          <w:sz w:val="24.079999923706055"/>
          <w:szCs w:val="24.079999923706055"/>
          <w:rtl w:val="0"/>
        </w:rPr>
        <w:t xml:space="preserve">Let your manager know if your ice cleats do not fit properly or you have misplaced one or both of them.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3343753814697" w:lineRule="auto"/>
        <w:ind w:left="827.0254516601562" w:right="113.04931640625" w:hanging="2.20809936523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0.936279296875" w:line="240" w:lineRule="auto"/>
        <w:ind w:left="0" w:right="4041.7034912109375" w:firstLine="0"/>
        <w:rPr/>
      </w:pPr>
      <w:r w:rsidDel="00000000" w:rsidR="00000000" w:rsidRPr="00000000">
        <w:rPr/>
        <w:drawing>
          <wp:inline distB="114300" distT="114300" distL="114300" distR="114300">
            <wp:extent cx="2166938" cy="838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83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0.936279296875" w:line="240" w:lineRule="auto"/>
        <w:ind w:left="0" w:right="4041.7034912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Ice Cleat Policy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262.1240043640137" w:lineRule="auto"/>
        <w:ind w:left="831.220703125" w:right="290.201416015625" w:firstLine="12.806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I, ___________________________________________ acknowledge that I have received a copy of the  Ice Cleat Policy. I have read and understand the policy and agree to use the ice cleats provided to me  when necessary.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3.17138671875" w:line="240" w:lineRule="auto"/>
        <w:ind w:left="0" w:right="250.4748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Employee Signature: _________________________________________________ Date: ____________</w:t>
      </w:r>
    </w:p>
    <w:sectPr>
      <w:pgSz w:h="15840" w:w="12240" w:orient="portrait"/>
      <w:pgMar w:bottom="2880" w:top="475.20000000000005" w:left="619.2" w:right="1396.8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